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4B8" w:rsidRPr="000524B8" w:rsidRDefault="000524B8">
      <w:pPr>
        <w:rPr>
          <w:b/>
          <w:bCs/>
          <w:sz w:val="32"/>
          <w:szCs w:val="32"/>
          <w:u w:val="single"/>
        </w:rPr>
      </w:pPr>
      <w:r w:rsidRPr="000524B8">
        <w:rPr>
          <w:b/>
          <w:bCs/>
          <w:sz w:val="32"/>
          <w:szCs w:val="32"/>
          <w:u w:val="single"/>
        </w:rPr>
        <w:t>Werbung</w:t>
      </w:r>
    </w:p>
    <w:p w:rsidR="000524B8" w:rsidRDefault="000524B8"/>
    <w:p w:rsidR="000524B8" w:rsidRDefault="000524B8"/>
    <w:p w:rsidR="000524B8" w:rsidRDefault="000524B8">
      <w:r>
        <w:rPr>
          <w:noProof/>
        </w:rPr>
        <w:drawing>
          <wp:anchor distT="0" distB="0" distL="114300" distR="114300" simplePos="0" relativeHeight="251658240" behindDoc="1" locked="0" layoutInCell="1" allowOverlap="1" wp14:anchorId="76332B1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4076500"/>
            <wp:effectExtent l="0" t="0" r="0" b="635"/>
            <wp:wrapTight wrapText="bothSides">
              <wp:wrapPolygon edited="0">
                <wp:start x="0" y="0"/>
                <wp:lineTo x="0" y="21502"/>
                <wp:lineTo x="21500" y="21502"/>
                <wp:lineTo x="21500" y="0"/>
                <wp:lineTo x="0" y="0"/>
              </wp:wrapPolygon>
            </wp:wrapTight>
            <wp:docPr id="2" name="Bild 2" descr="Ideenreise - Blog | Themenplakat „Werbung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enreise - Blog | Themenplakat „Werbung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1. Schau dir das Bild genau! Nenne die Werbeträger?</w:t>
      </w:r>
    </w:p>
    <w:p w:rsidR="000524B8" w:rsidRDefault="000524B8"/>
    <w:p w:rsidR="000524B8" w:rsidRDefault="000524B8">
      <w:r>
        <w:t>2. Was meinst du, welche Werbeträger werden am häufigsten genutzt?</w:t>
      </w:r>
    </w:p>
    <w:p w:rsidR="000524B8" w:rsidRDefault="000524B8"/>
    <w:p w:rsidR="000524B8" w:rsidRDefault="000524B8">
      <w:r>
        <w:t>3. Für was wird am meisten geworben?</w:t>
      </w:r>
    </w:p>
    <w:p w:rsidR="000524B8" w:rsidRDefault="000524B8"/>
    <w:p w:rsidR="000524B8" w:rsidRDefault="000524B8">
      <w:r>
        <w:t>4. Warum werben so viele Unternehmen oder andere Anbieter? Spruch: „Wer nicht wirbt der stirbt.“</w:t>
      </w:r>
    </w:p>
    <w:p w:rsidR="000524B8" w:rsidRDefault="000524B8">
      <w:r>
        <w:t>Stimmt der Spruch? Begründe deine Antwort!</w:t>
      </w:r>
    </w:p>
    <w:p w:rsidR="000524B8" w:rsidRDefault="000524B8"/>
    <w:p w:rsidR="000524B8" w:rsidRDefault="000524B8"/>
    <w:p w:rsidR="000524B8" w:rsidRDefault="000524B8"/>
    <w:sectPr w:rsidR="000524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B8"/>
    <w:rsid w:val="0005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4E37"/>
  <w15:chartTrackingRefBased/>
  <w15:docId w15:val="{3BF0F18F-53D9-411B-8562-43AE8A5E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1</cp:revision>
  <dcterms:created xsi:type="dcterms:W3CDTF">2020-04-24T16:02:00Z</dcterms:created>
  <dcterms:modified xsi:type="dcterms:W3CDTF">2020-04-24T16:09:00Z</dcterms:modified>
</cp:coreProperties>
</file>