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D1" w:rsidRPr="00DE48D1" w:rsidRDefault="00DE48D1">
      <w:pPr>
        <w:rPr>
          <w:b/>
          <w:bCs/>
          <w:u w:val="single"/>
        </w:rPr>
      </w:pPr>
      <w:r w:rsidRPr="00DE48D1">
        <w:rPr>
          <w:b/>
          <w:bCs/>
          <w:u w:val="single"/>
        </w:rPr>
        <w:t>Heimische Landwirtschaft 3</w:t>
      </w:r>
    </w:p>
    <w:p w:rsidR="00DE48D1" w:rsidRDefault="00DE48D1">
      <w:r>
        <w:t>1. Hast du die Eier in euerem Kühlschrank überprüft?</w:t>
      </w:r>
    </w:p>
    <w:p w:rsidR="00DE48D1" w:rsidRDefault="00DE48D1">
      <w:r>
        <w:t>Wenn nicht, kannst du jetzt nachschauen, welche Eier ihr zu Hause habt.</w:t>
      </w:r>
    </w:p>
    <w:p w:rsidR="00DE48D1" w:rsidRDefault="00DE48D1"/>
    <w:p w:rsidR="00DE48D1" w:rsidRDefault="00DE48D1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6B43D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523875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521" y="21457"/>
                <wp:lineTo x="21521" y="0"/>
                <wp:lineTo x="0" y="0"/>
              </wp:wrapPolygon>
            </wp:wrapTight>
            <wp:docPr id="1" name="Bild 1" descr="Kennzeichnung von Eiern -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zeichnung von Eiern - Startse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D1" w:rsidRDefault="00DE48D1"/>
    <w:p w:rsidR="00DE48D1" w:rsidRDefault="00DE48D1"/>
    <w:p w:rsidR="00DE48D1" w:rsidRDefault="00DE48D1"/>
    <w:p w:rsidR="00DE48D1" w:rsidRDefault="00DE48D1"/>
    <w:p w:rsidR="00DE48D1" w:rsidRDefault="00DE48D1"/>
    <w:p w:rsidR="00DE48D1" w:rsidRDefault="00DE48D1"/>
    <w:p w:rsidR="00DE48D1" w:rsidRDefault="00DE48D1"/>
    <w:p w:rsidR="00DE48D1" w:rsidRDefault="00DE48D1"/>
    <w:p w:rsidR="00DE48D1" w:rsidRDefault="00DE48D1"/>
    <w:p w:rsidR="00DE48D1" w:rsidRDefault="00DE48D1">
      <w:r>
        <w:t>Bei der Tierhaltung entsteht immer ein Abfallprodukt- die Gülle.</w:t>
      </w:r>
    </w:p>
    <w:p w:rsidR="00DE48D1" w:rsidRDefault="00DE48D1"/>
    <w:p w:rsidR="00DE48D1" w:rsidRDefault="00DE48D1">
      <w:r>
        <w:t>2. Was ist Gülle? Schreibe den Infotext in dein Heft LB. S 19!</w:t>
      </w:r>
    </w:p>
    <w:p w:rsidR="00DE48D1" w:rsidRDefault="00DE48D1"/>
    <w:p w:rsidR="00DE48D1" w:rsidRDefault="00DE48D1">
      <w:r>
        <w:t xml:space="preserve">3. Sieh dir das Schaubild M4 auf der Seite 19 genau an! Welche Probleme entstehen bei der Gülle- </w:t>
      </w:r>
      <w:proofErr w:type="spellStart"/>
      <w:r>
        <w:t>ausbringung</w:t>
      </w:r>
      <w:proofErr w:type="spellEnd"/>
      <w:r>
        <w:t>?</w:t>
      </w:r>
    </w:p>
    <w:p w:rsidR="00DE48D1" w:rsidRDefault="00DE48D1"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DE48D1" w:rsidRDefault="00DE48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DE48D1" w:rsidRDefault="00DE48D1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DE48D1" w:rsidRDefault="00DE48D1">
      <w:r>
        <w:t xml:space="preserve">- </w:t>
      </w:r>
    </w:p>
    <w:p w:rsidR="00DE48D1" w:rsidRDefault="00DE48D1" w:rsidP="00DE48D1">
      <w:r>
        <w:t>4</w:t>
      </w:r>
      <w:r>
        <w:t>. Warum bringen die Bauern überhaupt die Gülle auf das Feld?</w:t>
      </w:r>
    </w:p>
    <w:p w:rsidR="00DE48D1" w:rsidRDefault="00DE48D1" w:rsidP="00DE48D1"/>
    <w:p w:rsidR="00DE48D1" w:rsidRDefault="00DE48D1" w:rsidP="00DE48D1"/>
    <w:p w:rsidR="00DE48D1" w:rsidRDefault="00DE48D1"/>
    <w:p w:rsidR="00DE48D1" w:rsidRDefault="00DE48D1">
      <w:r>
        <w:t>5. Was kann man stattdessen mit der Gülle machen? Hast du Vorschläge?</w:t>
      </w:r>
    </w:p>
    <w:p w:rsidR="00DE48D1" w:rsidRDefault="00DE48D1"/>
    <w:p w:rsidR="00DE48D1" w:rsidRDefault="00DE48D1"/>
    <w:p w:rsidR="00DE48D1" w:rsidRDefault="00DE48D1"/>
    <w:sectPr w:rsidR="00DE4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D1"/>
    <w:rsid w:val="00D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D4EB"/>
  <w15:chartTrackingRefBased/>
  <w15:docId w15:val="{A6E87B85-4689-4DAA-90B4-739957D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2020-04-24T15:50:00Z</dcterms:created>
  <dcterms:modified xsi:type="dcterms:W3CDTF">2020-04-24T16:01:00Z</dcterms:modified>
</cp:coreProperties>
</file>