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5" w:rsidRPr="00380A4C" w:rsidRDefault="00BA0C05" w:rsidP="00BA0C05">
      <w:pPr>
        <w:rPr>
          <w:sz w:val="32"/>
          <w:szCs w:val="32"/>
        </w:rPr>
      </w:pPr>
      <w:r w:rsidRPr="00380A4C">
        <w:rPr>
          <w:b/>
          <w:sz w:val="32"/>
          <w:szCs w:val="32"/>
        </w:rPr>
        <w:t>Liebe Schüler der Klasse 5a!</w:t>
      </w:r>
    </w:p>
    <w:p w:rsidR="00BA0C05" w:rsidRDefault="00BA0C05" w:rsidP="00BA0C0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Einige Schüler der Klasse </w:t>
      </w:r>
      <w:r w:rsidRPr="0081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haben mir saubere und ordentliche Hausaufgaben in Englisch geliefert. </w:t>
      </w:r>
      <w:r w:rsidR="00452931">
        <w:rPr>
          <w:sz w:val="28"/>
          <w:szCs w:val="28"/>
        </w:rPr>
        <w:t>Prima</w:t>
      </w:r>
      <w:r w:rsidR="005653A2">
        <w:rPr>
          <w:sz w:val="28"/>
          <w:szCs w:val="28"/>
        </w:rPr>
        <w:t xml:space="preserve"> </w:t>
      </w:r>
      <w:r w:rsidR="005653A2" w:rsidRPr="005653A2">
        <w:rPr>
          <w:sz w:val="28"/>
          <w:szCs w:val="28"/>
        </w:rPr>
        <w:sym w:font="Wingdings" w:char="F04A"/>
      </w:r>
      <w:r w:rsidRPr="00812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53A2" w:rsidRDefault="00BA0C05" w:rsidP="004529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Nun erhaltet ihr die nächsten Aufgaben von mir. Diese sollt ihr spätestens </w:t>
      </w:r>
      <w:r w:rsidR="00452931">
        <w:rPr>
          <w:sz w:val="28"/>
          <w:szCs w:val="28"/>
        </w:rPr>
        <w:t>bis zum 30.05.</w:t>
      </w:r>
      <w:r>
        <w:rPr>
          <w:sz w:val="28"/>
          <w:szCs w:val="28"/>
        </w:rPr>
        <w:t xml:space="preserve">20 erledigt haben. Dann seid ihr wieder in der Schule. Frau Siebeneicher wird </w:t>
      </w:r>
      <w:r w:rsidR="00452931">
        <w:rPr>
          <w:sz w:val="28"/>
          <w:szCs w:val="28"/>
        </w:rPr>
        <w:t>sich freuen</w:t>
      </w:r>
      <w:r>
        <w:rPr>
          <w:sz w:val="28"/>
          <w:szCs w:val="28"/>
        </w:rPr>
        <w:t xml:space="preserve">, wenn ihr zu Hause gut und vollständig </w:t>
      </w:r>
      <w:r w:rsidR="00452931">
        <w:rPr>
          <w:sz w:val="28"/>
          <w:szCs w:val="28"/>
        </w:rPr>
        <w:t>arbeitet</w:t>
      </w:r>
    </w:p>
    <w:p w:rsidR="00452931" w:rsidRDefault="00452931" w:rsidP="00452931">
      <w:pPr>
        <w:spacing w:after="0"/>
        <w:jc w:val="both"/>
        <w:rPr>
          <w:sz w:val="28"/>
          <w:szCs w:val="28"/>
          <w:u w:val="single" w:color="FF0000"/>
        </w:rPr>
      </w:pPr>
    </w:p>
    <w:p w:rsidR="00452931" w:rsidRDefault="00452931" w:rsidP="00452931">
      <w:pPr>
        <w:spacing w:after="0"/>
        <w:jc w:val="both"/>
        <w:rPr>
          <w:sz w:val="28"/>
          <w:szCs w:val="28"/>
          <w:u w:val="single" w:color="FF0000"/>
        </w:rPr>
      </w:pPr>
      <w:r w:rsidRPr="00452931">
        <w:rPr>
          <w:sz w:val="28"/>
          <w:szCs w:val="28"/>
          <w:u w:val="single" w:color="FF0000"/>
        </w:rPr>
        <w:t>Wir sind immer noch beim Feiern</w:t>
      </w:r>
      <w:r>
        <w:rPr>
          <w:sz w:val="28"/>
          <w:szCs w:val="28"/>
          <w:u w:val="single" w:color="FF0000"/>
        </w:rPr>
        <w:t>.</w:t>
      </w:r>
    </w:p>
    <w:p w:rsidR="00452931" w:rsidRPr="00452931" w:rsidRDefault="00452931" w:rsidP="00452931">
      <w:pPr>
        <w:spacing w:after="0"/>
        <w:jc w:val="both"/>
        <w:rPr>
          <w:sz w:val="28"/>
          <w:szCs w:val="28"/>
          <w:u w:val="single" w:color="FF0000"/>
        </w:rPr>
      </w:pPr>
      <w:r w:rsidRPr="00452931">
        <w:rPr>
          <w:sz w:val="28"/>
          <w:szCs w:val="28"/>
          <w:u w:val="single" w:color="FF0000"/>
        </w:rPr>
        <w:t xml:space="preserve"> </w:t>
      </w:r>
    </w:p>
    <w:p w:rsidR="00BA0C05" w:rsidRPr="005653A2" w:rsidRDefault="00BA0C05" w:rsidP="00BA0C05">
      <w:pPr>
        <w:pStyle w:val="Listenabsatz"/>
        <w:numPr>
          <w:ilvl w:val="0"/>
          <w:numId w:val="6"/>
        </w:numPr>
        <w:jc w:val="both"/>
        <w:rPr>
          <w:sz w:val="28"/>
          <w:szCs w:val="28"/>
        </w:rPr>
      </w:pPr>
      <w:r w:rsidRPr="005653A2">
        <w:rPr>
          <w:sz w:val="28"/>
          <w:szCs w:val="28"/>
        </w:rPr>
        <w:t xml:space="preserve">Wenn </w:t>
      </w:r>
      <w:r w:rsidR="001537B7">
        <w:rPr>
          <w:sz w:val="28"/>
          <w:szCs w:val="28"/>
        </w:rPr>
        <w:t>du</w:t>
      </w:r>
      <w:r w:rsidRPr="005653A2">
        <w:rPr>
          <w:sz w:val="28"/>
          <w:szCs w:val="28"/>
        </w:rPr>
        <w:t xml:space="preserve"> feiern </w:t>
      </w:r>
      <w:r w:rsidR="001537B7">
        <w:rPr>
          <w:sz w:val="28"/>
          <w:szCs w:val="28"/>
        </w:rPr>
        <w:t>möchtest</w:t>
      </w:r>
      <w:r w:rsidRPr="005653A2">
        <w:rPr>
          <w:sz w:val="28"/>
          <w:szCs w:val="28"/>
        </w:rPr>
        <w:t>, m</w:t>
      </w:r>
      <w:r w:rsidR="001537B7">
        <w:rPr>
          <w:sz w:val="28"/>
          <w:szCs w:val="28"/>
        </w:rPr>
        <w:t>usst du</w:t>
      </w:r>
      <w:r w:rsidRPr="005653A2">
        <w:rPr>
          <w:sz w:val="28"/>
          <w:szCs w:val="28"/>
        </w:rPr>
        <w:t xml:space="preserve"> natürlich auch wissen, an welchem Tag und um wie viel Uhr die Party beginnt.</w:t>
      </w:r>
      <w:r w:rsidR="001537B7">
        <w:rPr>
          <w:sz w:val="28"/>
          <w:szCs w:val="28"/>
        </w:rPr>
        <w:t xml:space="preserve"> Deshalb übe</w:t>
      </w:r>
      <w:r w:rsidRPr="005653A2">
        <w:rPr>
          <w:sz w:val="28"/>
          <w:szCs w:val="28"/>
        </w:rPr>
        <w:t xml:space="preserve"> dazu in </w:t>
      </w:r>
      <w:r w:rsidR="001537B7">
        <w:rPr>
          <w:sz w:val="28"/>
          <w:szCs w:val="28"/>
        </w:rPr>
        <w:t>deinem Arbeitsheft</w:t>
      </w:r>
      <w:r w:rsidRPr="005653A2">
        <w:rPr>
          <w:sz w:val="28"/>
          <w:szCs w:val="28"/>
        </w:rPr>
        <w:t xml:space="preserve">: </w:t>
      </w:r>
    </w:p>
    <w:p w:rsidR="00BA0C05" w:rsidRPr="005653A2" w:rsidRDefault="00BA0C05" w:rsidP="00BA0C05">
      <w:pPr>
        <w:pStyle w:val="Listenabsatz"/>
        <w:jc w:val="both"/>
        <w:rPr>
          <w:sz w:val="28"/>
          <w:szCs w:val="28"/>
        </w:rPr>
      </w:pPr>
      <w:r w:rsidRPr="005653A2">
        <w:rPr>
          <w:sz w:val="28"/>
          <w:szCs w:val="28"/>
        </w:rPr>
        <w:t xml:space="preserve">S. 51 Nr. 2 </w:t>
      </w:r>
      <w:r w:rsidR="005653A2" w:rsidRPr="005653A2">
        <w:rPr>
          <w:sz w:val="28"/>
          <w:szCs w:val="28"/>
        </w:rPr>
        <w:sym w:font="Wingdings" w:char="F0E0"/>
      </w:r>
      <w:r w:rsidRPr="005653A2">
        <w:rPr>
          <w:sz w:val="28"/>
          <w:szCs w:val="28"/>
        </w:rPr>
        <w:t xml:space="preserve"> Hör</w:t>
      </w:r>
      <w:r w:rsidR="001537B7">
        <w:rPr>
          <w:sz w:val="28"/>
          <w:szCs w:val="28"/>
        </w:rPr>
        <w:t xml:space="preserve">e dir </w:t>
      </w:r>
      <w:r w:rsidRPr="005653A2">
        <w:rPr>
          <w:sz w:val="28"/>
          <w:szCs w:val="28"/>
        </w:rPr>
        <w:t>die CD an und hak</w:t>
      </w:r>
      <w:r w:rsidR="001537B7">
        <w:rPr>
          <w:sz w:val="28"/>
          <w:szCs w:val="28"/>
        </w:rPr>
        <w:t>e</w:t>
      </w:r>
      <w:r w:rsidRPr="005653A2">
        <w:rPr>
          <w:sz w:val="28"/>
          <w:szCs w:val="28"/>
        </w:rPr>
        <w:t xml:space="preserve"> die richtigen </w:t>
      </w:r>
      <w:r w:rsidR="005653A2" w:rsidRPr="005653A2">
        <w:rPr>
          <w:sz w:val="28"/>
          <w:szCs w:val="28"/>
        </w:rPr>
        <w:t>Termine an.</w:t>
      </w:r>
    </w:p>
    <w:p w:rsidR="005653A2" w:rsidRPr="005653A2" w:rsidRDefault="005653A2" w:rsidP="00BA0C05">
      <w:pPr>
        <w:pStyle w:val="Listenabsatz"/>
        <w:jc w:val="both"/>
        <w:rPr>
          <w:sz w:val="28"/>
          <w:szCs w:val="28"/>
        </w:rPr>
      </w:pPr>
      <w:r w:rsidRPr="005653A2">
        <w:rPr>
          <w:sz w:val="28"/>
          <w:szCs w:val="28"/>
        </w:rPr>
        <w:t xml:space="preserve">S. 51 Nr. 3 </w:t>
      </w:r>
      <w:r w:rsidRPr="005653A2">
        <w:rPr>
          <w:sz w:val="28"/>
          <w:szCs w:val="28"/>
        </w:rPr>
        <w:sym w:font="Wingdings" w:char="F0E0"/>
      </w:r>
      <w:r w:rsidRPr="005653A2">
        <w:rPr>
          <w:sz w:val="28"/>
          <w:szCs w:val="28"/>
        </w:rPr>
        <w:t xml:space="preserve"> </w:t>
      </w:r>
      <w:r w:rsidR="001537B7">
        <w:rPr>
          <w:sz w:val="28"/>
          <w:szCs w:val="28"/>
        </w:rPr>
        <w:t xml:space="preserve">Schreibe </w:t>
      </w:r>
      <w:r w:rsidRPr="005653A2">
        <w:rPr>
          <w:sz w:val="28"/>
          <w:szCs w:val="28"/>
        </w:rPr>
        <w:t xml:space="preserve">die Ordnungszahlen richtig aus. </w:t>
      </w:r>
    </w:p>
    <w:p w:rsidR="005653A2" w:rsidRPr="00B94282" w:rsidRDefault="005653A2" w:rsidP="00B94282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53A2">
        <w:rPr>
          <w:sz w:val="28"/>
          <w:szCs w:val="28"/>
        </w:rPr>
        <w:t>Im Lehrbuch S. 213 finde</w:t>
      </w:r>
      <w:r w:rsidR="001537B7">
        <w:rPr>
          <w:sz w:val="28"/>
          <w:szCs w:val="28"/>
        </w:rPr>
        <w:t>s</w:t>
      </w:r>
      <w:r w:rsidRPr="005653A2">
        <w:rPr>
          <w:sz w:val="28"/>
          <w:szCs w:val="28"/>
        </w:rPr>
        <w:t xml:space="preserve">t </w:t>
      </w:r>
      <w:r w:rsidR="001537B7">
        <w:rPr>
          <w:sz w:val="28"/>
          <w:szCs w:val="28"/>
        </w:rPr>
        <w:t>du</w:t>
      </w:r>
      <w:r w:rsidRPr="005653A2">
        <w:rPr>
          <w:sz w:val="28"/>
          <w:szCs w:val="28"/>
        </w:rPr>
        <w:t xml:space="preserve"> dazu  Hilfe.</w:t>
      </w:r>
    </w:p>
    <w:p w:rsidR="00227D9F" w:rsidRPr="005653A2" w:rsidRDefault="00227D9F" w:rsidP="00BA0C05">
      <w:pPr>
        <w:pStyle w:val="Listenabsatz"/>
        <w:jc w:val="both"/>
        <w:rPr>
          <w:sz w:val="28"/>
          <w:szCs w:val="28"/>
        </w:rPr>
      </w:pPr>
    </w:p>
    <w:p w:rsidR="00BA0C05" w:rsidRDefault="005653A2" w:rsidP="00BA0C05">
      <w:pPr>
        <w:pStyle w:val="Listenabsatz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Die Ordnungszahlen brauch</w:t>
      </w:r>
      <w:r w:rsidR="001537B7">
        <w:rPr>
          <w:sz w:val="28"/>
          <w:szCs w:val="28"/>
        </w:rPr>
        <w:t xml:space="preserve">st du natürlich </w:t>
      </w:r>
      <w:r>
        <w:rPr>
          <w:sz w:val="28"/>
          <w:szCs w:val="28"/>
        </w:rPr>
        <w:t>nicht nur bei der Datumsangabe. Dies</w:t>
      </w:r>
      <w:r w:rsidR="001537B7">
        <w:rPr>
          <w:sz w:val="28"/>
          <w:szCs w:val="28"/>
        </w:rPr>
        <w:t>e sind z.B. auch wichtig, wenn du</w:t>
      </w:r>
      <w:r>
        <w:rPr>
          <w:sz w:val="28"/>
          <w:szCs w:val="28"/>
        </w:rPr>
        <w:t xml:space="preserve"> angeben w</w:t>
      </w:r>
      <w:r w:rsidR="001537B7">
        <w:rPr>
          <w:sz w:val="28"/>
          <w:szCs w:val="28"/>
        </w:rPr>
        <w:t>illst</w:t>
      </w:r>
      <w:r>
        <w:rPr>
          <w:sz w:val="28"/>
          <w:szCs w:val="28"/>
        </w:rPr>
        <w:t>, wer beim Ausdauerlauf welchen Platz belegt hat.</w:t>
      </w:r>
    </w:p>
    <w:p w:rsidR="005653A2" w:rsidRDefault="005653A2" w:rsidP="005653A2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Fertige eine Tabelle an. </w:t>
      </w:r>
    </w:p>
    <w:p w:rsidR="005653A2" w:rsidRDefault="005653A2" w:rsidP="005653A2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Schreibe alle Ordnungszahlen aus </w:t>
      </w:r>
      <w:r w:rsidR="001537B7">
        <w:rPr>
          <w:sz w:val="28"/>
          <w:szCs w:val="28"/>
        </w:rPr>
        <w:t xml:space="preserve"> </w:t>
      </w:r>
      <w:r>
        <w:rPr>
          <w:sz w:val="28"/>
          <w:szCs w:val="28"/>
        </w:rPr>
        <w:t>und untereinander</w:t>
      </w:r>
      <w:r w:rsidR="001537B7">
        <w:rPr>
          <w:sz w:val="28"/>
          <w:szCs w:val="28"/>
        </w:rPr>
        <w:t xml:space="preserve"> in dein Vokabelheft</w:t>
      </w:r>
      <w:r>
        <w:rPr>
          <w:sz w:val="28"/>
          <w:szCs w:val="28"/>
        </w:rPr>
        <w:t xml:space="preserve">.  </w:t>
      </w:r>
    </w:p>
    <w:p w:rsidR="005653A2" w:rsidRPr="005653A2" w:rsidRDefault="005653A2" w:rsidP="005653A2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>Schreibe daneben die deutsche Ordnungszahl.</w:t>
      </w:r>
    </w:p>
    <w:tbl>
      <w:tblPr>
        <w:tblStyle w:val="Tabellengitternetz"/>
        <w:tblW w:w="0" w:type="auto"/>
        <w:tblInd w:w="2376" w:type="dxa"/>
        <w:tblLook w:val="04A0"/>
      </w:tblPr>
      <w:tblGrid>
        <w:gridCol w:w="694"/>
        <w:gridCol w:w="3071"/>
        <w:gridCol w:w="3071"/>
      </w:tblGrid>
      <w:tr w:rsidR="005653A2" w:rsidTr="002C7AD1">
        <w:tc>
          <w:tcPr>
            <w:tcW w:w="694" w:type="dxa"/>
          </w:tcPr>
          <w:p w:rsidR="005653A2" w:rsidRPr="005653A2" w:rsidRDefault="005653A2" w:rsidP="002C7AD1"/>
        </w:tc>
        <w:tc>
          <w:tcPr>
            <w:tcW w:w="3071" w:type="dxa"/>
          </w:tcPr>
          <w:p w:rsidR="005653A2" w:rsidRPr="000B5831" w:rsidRDefault="005653A2" w:rsidP="002C7AD1">
            <w:pPr>
              <w:rPr>
                <w:b/>
                <w:lang w:val="en-US"/>
              </w:rPr>
            </w:pPr>
            <w:r w:rsidRPr="000B5831">
              <w:rPr>
                <w:b/>
                <w:lang w:val="en-US"/>
              </w:rPr>
              <w:t>ordinal numbers</w:t>
            </w:r>
          </w:p>
        </w:tc>
        <w:tc>
          <w:tcPr>
            <w:tcW w:w="3071" w:type="dxa"/>
          </w:tcPr>
          <w:p w:rsidR="005653A2" w:rsidRPr="000B5831" w:rsidRDefault="005653A2" w:rsidP="002C7AD1">
            <w:pPr>
              <w:rPr>
                <w:b/>
                <w:lang w:val="en-US"/>
              </w:rPr>
            </w:pPr>
            <w:proofErr w:type="spellStart"/>
            <w:r w:rsidRPr="000B5831">
              <w:rPr>
                <w:b/>
                <w:lang w:val="en-US"/>
              </w:rPr>
              <w:t>Ordnungszahlen</w:t>
            </w:r>
            <w:proofErr w:type="spellEnd"/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first ( 1</w:t>
            </w:r>
            <w:r w:rsidRPr="005C6F5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)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erste</w:t>
            </w:r>
            <w:proofErr w:type="spellEnd"/>
            <w:r>
              <w:rPr>
                <w:lang w:val="en-US"/>
              </w:rPr>
              <w:t xml:space="preserve"> ( r)</w:t>
            </w:r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second (2</w:t>
            </w:r>
            <w:r w:rsidRPr="005C6F59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>)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zweite</w:t>
            </w:r>
            <w:proofErr w:type="spellEnd"/>
            <w:r>
              <w:rPr>
                <w:lang w:val="en-US"/>
              </w:rPr>
              <w:t xml:space="preserve"> (r)</w:t>
            </w:r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third ( 3</w:t>
            </w:r>
            <w:r w:rsidRPr="000B5831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)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</w:tr>
      <w:tr w:rsidR="005653A2" w:rsidTr="002C7AD1">
        <w:tc>
          <w:tcPr>
            <w:tcW w:w="694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5653A2" w:rsidRDefault="005653A2" w:rsidP="002C7AD1">
            <w:pPr>
              <w:rPr>
                <w:lang w:val="en-US"/>
              </w:rPr>
            </w:pPr>
          </w:p>
        </w:tc>
      </w:tr>
    </w:tbl>
    <w:p w:rsidR="001537B7" w:rsidRPr="00227D9F" w:rsidRDefault="001537B7" w:rsidP="00227D9F">
      <w:pPr>
        <w:jc w:val="both"/>
        <w:rPr>
          <w:sz w:val="28"/>
          <w:szCs w:val="28"/>
        </w:rPr>
      </w:pPr>
    </w:p>
    <w:p w:rsidR="00B94282" w:rsidRPr="00452931" w:rsidRDefault="00B94282" w:rsidP="00452931">
      <w:pPr>
        <w:pStyle w:val="Listenabsatz"/>
        <w:spacing w:after="0"/>
        <w:ind w:left="2844" w:firstLine="696"/>
        <w:jc w:val="both"/>
        <w:rPr>
          <w:i/>
          <w:sz w:val="20"/>
          <w:szCs w:val="20"/>
        </w:rPr>
      </w:pPr>
      <w:r w:rsidRPr="00B94282">
        <w:rPr>
          <w:sz w:val="28"/>
          <w:szCs w:val="28"/>
        </w:rPr>
        <w:drawing>
          <wp:inline distT="0" distB="0" distL="0" distR="0">
            <wp:extent cx="1977811" cy="952500"/>
            <wp:effectExtent l="19050" t="0" r="3389" b="0"/>
            <wp:docPr id="4" name="Bild 1" descr="https://d1u2r2pnzqmal.cloudfront.net/videos/pictures/4182/normal/vlcsnap-2011-05-20-15h09m47s196.jpg?158141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u2r2pnzqmal.cloudfront.net/videos/pictures/4182/normal/vlcsnap-2011-05-20-15h09m47s196.jpg?15814110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26" cy="95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282">
        <w:rPr>
          <w:i/>
          <w:sz w:val="20"/>
          <w:szCs w:val="20"/>
        </w:rPr>
        <w:t>https://www.google.com/imgres?imgurl=https%3A%</w:t>
      </w:r>
    </w:p>
    <w:p w:rsidR="00227D9F" w:rsidRDefault="00227D9F" w:rsidP="00227D9F">
      <w:pPr>
        <w:pStyle w:val="Listenabsatz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Ordne in Aufgabe 5a, S. 73 im  LB die Ziffern den ausgeschriebenen Ordnungszahlen zu. Schreibe das jeweilige Paar auf.</w:t>
      </w:r>
    </w:p>
    <w:p w:rsidR="00227D9F" w:rsidRDefault="00227D9F" w:rsidP="00227D9F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Traust du dich auch an 5b? </w:t>
      </w:r>
    </w:p>
    <w:p w:rsidR="00227D9F" w:rsidRDefault="00227D9F" w:rsidP="00227D9F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Das ist doch easy </w:t>
      </w:r>
      <w:r w:rsidRPr="005653A2">
        <w:rPr>
          <w:sz w:val="28"/>
          <w:szCs w:val="28"/>
        </w:rPr>
        <w:sym w:font="Wingdings" w:char="F04A"/>
      </w:r>
    </w:p>
    <w:p w:rsidR="00B94282" w:rsidRPr="00227D9F" w:rsidRDefault="00B94282" w:rsidP="00227D9F">
      <w:pPr>
        <w:pStyle w:val="Listenabsatz"/>
        <w:jc w:val="both"/>
        <w:rPr>
          <w:sz w:val="28"/>
          <w:szCs w:val="28"/>
        </w:rPr>
      </w:pPr>
    </w:p>
    <w:p w:rsidR="00227D9F" w:rsidRDefault="00227D9F" w:rsidP="00227D9F">
      <w:pPr>
        <w:pStyle w:val="Listenabsatz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C5714F">
        <w:rPr>
          <w:sz w:val="28"/>
          <w:szCs w:val="28"/>
        </w:rPr>
        <w:t>Lies den Text „</w:t>
      </w:r>
      <w:proofErr w:type="spellStart"/>
      <w:r w:rsidRPr="00C5714F">
        <w:rPr>
          <w:sz w:val="28"/>
          <w:szCs w:val="28"/>
        </w:rPr>
        <w:t>Birthday</w:t>
      </w:r>
      <w:proofErr w:type="spellEnd"/>
      <w:r w:rsidRPr="00C5714F">
        <w:rPr>
          <w:sz w:val="28"/>
          <w:szCs w:val="28"/>
        </w:rPr>
        <w:t xml:space="preserve"> </w:t>
      </w:r>
      <w:proofErr w:type="spellStart"/>
      <w:r w:rsidRPr="00C5714F">
        <w:rPr>
          <w:sz w:val="28"/>
          <w:szCs w:val="28"/>
        </w:rPr>
        <w:t>parties</w:t>
      </w:r>
      <w:proofErr w:type="spellEnd"/>
      <w:r w:rsidRPr="00C5714F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 </w:t>
      </w:r>
      <w:r w:rsidRPr="00C5714F">
        <w:rPr>
          <w:sz w:val="28"/>
          <w:szCs w:val="28"/>
        </w:rPr>
        <w:t>S. 72 im Lehrbuch</w:t>
      </w:r>
      <w:r>
        <w:rPr>
          <w:sz w:val="28"/>
          <w:szCs w:val="28"/>
        </w:rPr>
        <w:t xml:space="preserve"> noch einmal</w:t>
      </w:r>
      <w:r w:rsidRPr="00C571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7D9F" w:rsidRDefault="00227D9F" w:rsidP="00227D9F">
      <w:pPr>
        <w:pStyle w:val="Listenabsatz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Lies ihn laut vor. </w:t>
      </w:r>
    </w:p>
    <w:p w:rsidR="00227D9F" w:rsidRPr="001537B7" w:rsidRDefault="00227D9F" w:rsidP="00227D9F">
      <w:pPr>
        <w:pStyle w:val="Listenabsatz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Achte dabei auf eine deutliche Aussprache</w:t>
      </w:r>
    </w:p>
    <w:p w:rsidR="001537B7" w:rsidRDefault="001537B7" w:rsidP="005653A2">
      <w:pPr>
        <w:pStyle w:val="Listenabsatz"/>
        <w:spacing w:after="0"/>
        <w:jc w:val="both"/>
        <w:rPr>
          <w:sz w:val="28"/>
          <w:szCs w:val="28"/>
        </w:rPr>
      </w:pPr>
    </w:p>
    <w:p w:rsidR="001537B7" w:rsidRDefault="001537B7" w:rsidP="00227D9F">
      <w:pPr>
        <w:pStyle w:val="Listenabsatz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Schreibe nun folgende Sätze in dein Heft:</w:t>
      </w:r>
    </w:p>
    <w:p w:rsidR="001537B7" w:rsidRPr="00227D9F" w:rsidRDefault="001537B7" w:rsidP="00227D9F">
      <w:pPr>
        <w:pStyle w:val="Listenabsatz"/>
        <w:numPr>
          <w:ilvl w:val="0"/>
          <w:numId w:val="7"/>
        </w:numPr>
        <w:spacing w:after="0"/>
        <w:jc w:val="both"/>
        <w:rPr>
          <w:i/>
          <w:sz w:val="28"/>
          <w:szCs w:val="28"/>
          <w:lang w:val="en-US"/>
        </w:rPr>
      </w:pPr>
      <w:r w:rsidRPr="00227D9F">
        <w:rPr>
          <w:i/>
          <w:sz w:val="28"/>
          <w:szCs w:val="28"/>
          <w:lang w:val="en-US"/>
        </w:rPr>
        <w:t>My dad always makes a chocolate cake for my birthday.</w:t>
      </w:r>
    </w:p>
    <w:p w:rsidR="001537B7" w:rsidRPr="00227D9F" w:rsidRDefault="001537B7" w:rsidP="00227D9F">
      <w:pPr>
        <w:pStyle w:val="Listenabsatz"/>
        <w:numPr>
          <w:ilvl w:val="0"/>
          <w:numId w:val="7"/>
        </w:numPr>
        <w:spacing w:after="0"/>
        <w:jc w:val="both"/>
        <w:rPr>
          <w:i/>
          <w:sz w:val="28"/>
          <w:szCs w:val="28"/>
          <w:lang w:val="en-US"/>
        </w:rPr>
      </w:pPr>
      <w:r w:rsidRPr="00227D9F">
        <w:rPr>
          <w:i/>
          <w:sz w:val="28"/>
          <w:szCs w:val="28"/>
          <w:lang w:val="en-US"/>
        </w:rPr>
        <w:t>I never have a party in the garden.</w:t>
      </w:r>
    </w:p>
    <w:p w:rsidR="001537B7" w:rsidRDefault="001537B7" w:rsidP="00227D9F">
      <w:pPr>
        <w:pStyle w:val="Listenabsatz"/>
        <w:numPr>
          <w:ilvl w:val="0"/>
          <w:numId w:val="7"/>
        </w:numPr>
        <w:spacing w:after="0"/>
        <w:jc w:val="both"/>
        <w:rPr>
          <w:i/>
          <w:sz w:val="28"/>
          <w:szCs w:val="28"/>
          <w:lang w:val="en-US"/>
        </w:rPr>
      </w:pPr>
      <w:r w:rsidRPr="00227D9F">
        <w:rPr>
          <w:i/>
          <w:sz w:val="28"/>
          <w:szCs w:val="28"/>
          <w:lang w:val="en-US"/>
        </w:rPr>
        <w:t>But I often invite my friends to the cinema.</w:t>
      </w:r>
    </w:p>
    <w:p w:rsidR="001537B7" w:rsidRPr="00227D9F" w:rsidRDefault="00227D9F" w:rsidP="00227D9F">
      <w:pPr>
        <w:spacing w:after="0"/>
        <w:ind w:firstLine="708"/>
        <w:jc w:val="both"/>
        <w:rPr>
          <w:sz w:val="28"/>
          <w:szCs w:val="28"/>
        </w:rPr>
      </w:pPr>
      <w:r w:rsidRPr="00227D9F">
        <w:rPr>
          <w:sz w:val="28"/>
          <w:szCs w:val="28"/>
        </w:rPr>
        <w:t>Übersetze sie schriftlich.</w:t>
      </w:r>
    </w:p>
    <w:p w:rsidR="00227D9F" w:rsidRDefault="00227D9F" w:rsidP="00227D9F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Was bedeuten diese Wörter? Schreibe das englische und das deutsche Wortpaar auf.</w:t>
      </w:r>
    </w:p>
    <w:p w:rsidR="00227D9F" w:rsidRPr="00227D9F" w:rsidRDefault="00227D9F" w:rsidP="00227D9F">
      <w:pPr>
        <w:spacing w:after="0"/>
        <w:ind w:firstLine="708"/>
        <w:jc w:val="both"/>
        <w:rPr>
          <w:i/>
          <w:sz w:val="28"/>
          <w:szCs w:val="28"/>
        </w:rPr>
      </w:pPr>
      <w:proofErr w:type="spellStart"/>
      <w:r w:rsidRPr="00227D9F">
        <w:rPr>
          <w:i/>
          <w:sz w:val="28"/>
          <w:szCs w:val="28"/>
        </w:rPr>
        <w:t>always</w:t>
      </w:r>
      <w:proofErr w:type="spellEnd"/>
      <w:r w:rsidRPr="00227D9F">
        <w:rPr>
          <w:i/>
          <w:sz w:val="28"/>
          <w:szCs w:val="28"/>
        </w:rPr>
        <w:t xml:space="preserve"> ++</w:t>
      </w:r>
    </w:p>
    <w:p w:rsidR="00227D9F" w:rsidRPr="00227D9F" w:rsidRDefault="00227D9F" w:rsidP="00227D9F">
      <w:pPr>
        <w:spacing w:after="0"/>
        <w:jc w:val="both"/>
        <w:rPr>
          <w:i/>
          <w:sz w:val="28"/>
          <w:szCs w:val="28"/>
        </w:rPr>
      </w:pPr>
      <w:r w:rsidRPr="00227D9F">
        <w:rPr>
          <w:i/>
          <w:sz w:val="28"/>
          <w:szCs w:val="28"/>
        </w:rPr>
        <w:t xml:space="preserve"> </w:t>
      </w:r>
      <w:r w:rsidRPr="00227D9F">
        <w:rPr>
          <w:i/>
          <w:sz w:val="28"/>
          <w:szCs w:val="28"/>
        </w:rPr>
        <w:tab/>
      </w:r>
      <w:proofErr w:type="spellStart"/>
      <w:r w:rsidRPr="00227D9F">
        <w:rPr>
          <w:i/>
          <w:sz w:val="28"/>
          <w:szCs w:val="28"/>
        </w:rPr>
        <w:t>often</w:t>
      </w:r>
      <w:proofErr w:type="spellEnd"/>
      <w:r w:rsidRPr="00227D9F">
        <w:rPr>
          <w:i/>
          <w:sz w:val="28"/>
          <w:szCs w:val="28"/>
        </w:rPr>
        <w:t xml:space="preserve"> + </w:t>
      </w:r>
    </w:p>
    <w:p w:rsidR="00227D9F" w:rsidRDefault="00227D9F" w:rsidP="00227D9F">
      <w:pPr>
        <w:spacing w:after="0"/>
        <w:jc w:val="both"/>
        <w:rPr>
          <w:i/>
          <w:sz w:val="28"/>
          <w:szCs w:val="28"/>
          <w:lang w:val="en-US"/>
        </w:rPr>
      </w:pPr>
      <w:r w:rsidRPr="00227D9F">
        <w:rPr>
          <w:i/>
          <w:sz w:val="28"/>
          <w:szCs w:val="28"/>
        </w:rPr>
        <w:t xml:space="preserve"> </w:t>
      </w:r>
      <w:r w:rsidRPr="00227D9F">
        <w:rPr>
          <w:i/>
          <w:sz w:val="28"/>
          <w:szCs w:val="28"/>
        </w:rPr>
        <w:tab/>
      </w:r>
      <w:proofErr w:type="gramStart"/>
      <w:r w:rsidRPr="00227D9F">
        <w:rPr>
          <w:i/>
          <w:sz w:val="28"/>
          <w:szCs w:val="28"/>
          <w:lang w:val="en-US"/>
        </w:rPr>
        <w:t>never</w:t>
      </w:r>
      <w:proofErr w:type="gramEnd"/>
      <w:r w:rsidRPr="00227D9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–</w:t>
      </w:r>
    </w:p>
    <w:p w:rsidR="00227D9F" w:rsidRPr="00227D9F" w:rsidRDefault="00227D9F" w:rsidP="00227D9F">
      <w:pPr>
        <w:spacing w:after="0"/>
        <w:jc w:val="both"/>
        <w:rPr>
          <w:i/>
          <w:sz w:val="28"/>
          <w:szCs w:val="28"/>
          <w:lang w:val="en-US"/>
        </w:rPr>
      </w:pPr>
    </w:p>
    <w:p w:rsidR="001537B7" w:rsidRDefault="001537B7" w:rsidP="001537B7">
      <w:pPr>
        <w:pStyle w:val="Listenabsatz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 AH S. 53 Nr. 5  findest  du Bilder zu </w:t>
      </w:r>
      <w:proofErr w:type="spellStart"/>
      <w:r>
        <w:rPr>
          <w:sz w:val="28"/>
          <w:szCs w:val="28"/>
        </w:rPr>
        <w:t>Sid’s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birthday</w:t>
      </w:r>
      <w:proofErr w:type="spellEnd"/>
      <w:r>
        <w:rPr>
          <w:sz w:val="28"/>
          <w:szCs w:val="28"/>
        </w:rPr>
        <w:t xml:space="preserve">. </w:t>
      </w:r>
    </w:p>
    <w:p w:rsidR="00227D9F" w:rsidRPr="00227D9F" w:rsidRDefault="001537B7" w:rsidP="00227D9F">
      <w:pPr>
        <w:pStyle w:val="Listenabsatz"/>
        <w:jc w:val="both"/>
        <w:rPr>
          <w:sz w:val="28"/>
          <w:szCs w:val="28"/>
        </w:rPr>
      </w:pPr>
      <w:r w:rsidRPr="001537B7">
        <w:rPr>
          <w:sz w:val="28"/>
          <w:szCs w:val="28"/>
        </w:rPr>
        <w:t xml:space="preserve">Schreibe, was er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++ / </w:t>
      </w:r>
      <w:r w:rsidR="00227D9F">
        <w:rPr>
          <w:sz w:val="28"/>
          <w:szCs w:val="28"/>
        </w:rPr>
        <w:t xml:space="preserve"> </w:t>
      </w:r>
      <w:proofErr w:type="spellStart"/>
      <w:r w:rsidR="00227D9F">
        <w:rPr>
          <w:sz w:val="28"/>
          <w:szCs w:val="28"/>
        </w:rPr>
        <w:t>often</w:t>
      </w:r>
      <w:proofErr w:type="spellEnd"/>
      <w:r w:rsidR="00227D9F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oder </w:t>
      </w: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)</w:t>
      </w:r>
      <w:proofErr w:type="gramEnd"/>
      <w:r w:rsidR="00227D9F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 xml:space="preserve">macht. </w:t>
      </w:r>
    </w:p>
    <w:p w:rsidR="001537B7" w:rsidRDefault="001537B7" w:rsidP="001537B7">
      <w:pPr>
        <w:pStyle w:val="Listenabsatz"/>
        <w:jc w:val="both"/>
        <w:rPr>
          <w:sz w:val="28"/>
          <w:szCs w:val="28"/>
        </w:rPr>
      </w:pPr>
    </w:p>
    <w:p w:rsidR="00227D9F" w:rsidRDefault="00227D9F" w:rsidP="001537B7">
      <w:pPr>
        <w:pStyle w:val="Listenabsatz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Nun darfst du noch </w:t>
      </w:r>
      <w:proofErr w:type="spellStart"/>
      <w:r w:rsidRPr="00227D9F">
        <w:rPr>
          <w:i/>
          <w:color w:val="FF0000"/>
          <w:sz w:val="28"/>
          <w:szCs w:val="28"/>
        </w:rPr>
        <w:t>never</w:t>
      </w:r>
      <w:proofErr w:type="spellEnd"/>
      <w:r w:rsidRPr="00227D9F">
        <w:rPr>
          <w:i/>
          <w:color w:val="FF0000"/>
          <w:sz w:val="28"/>
          <w:szCs w:val="28"/>
        </w:rPr>
        <w:t xml:space="preserve">, </w:t>
      </w:r>
      <w:proofErr w:type="spellStart"/>
      <w:r w:rsidRPr="00227D9F">
        <w:rPr>
          <w:i/>
          <w:color w:val="FF0000"/>
          <w:sz w:val="28"/>
          <w:szCs w:val="28"/>
        </w:rPr>
        <w:t>often</w:t>
      </w:r>
      <w:proofErr w:type="spellEnd"/>
      <w:r w:rsidRPr="00227D9F">
        <w:rPr>
          <w:color w:val="FF0000"/>
          <w:sz w:val="28"/>
          <w:szCs w:val="28"/>
        </w:rPr>
        <w:t xml:space="preserve"> oder </w:t>
      </w:r>
      <w:proofErr w:type="spellStart"/>
      <w:r w:rsidRPr="00227D9F">
        <w:rPr>
          <w:i/>
          <w:color w:val="FF0000"/>
          <w:sz w:val="28"/>
          <w:szCs w:val="28"/>
        </w:rPr>
        <w:t>always</w:t>
      </w:r>
      <w:proofErr w:type="spellEnd"/>
      <w:r>
        <w:rPr>
          <w:sz w:val="28"/>
          <w:szCs w:val="28"/>
        </w:rPr>
        <w:t xml:space="preserve"> in die Sätze bei Nr.7, S. 74 im LB schreiben. </w:t>
      </w:r>
    </w:p>
    <w:p w:rsidR="001537B7" w:rsidRPr="002653DB" w:rsidRDefault="00227D9F" w:rsidP="00452931">
      <w:pPr>
        <w:pStyle w:val="Listenabsat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Achte darauf, dass diese Wörter </w:t>
      </w:r>
      <w:r w:rsidRPr="00227D9F">
        <w:rPr>
          <w:color w:val="FF0000"/>
          <w:sz w:val="28"/>
          <w:szCs w:val="28"/>
        </w:rPr>
        <w:t>immer vor dem Verb</w:t>
      </w:r>
      <w:r>
        <w:rPr>
          <w:sz w:val="28"/>
          <w:szCs w:val="28"/>
        </w:rPr>
        <w:t xml:space="preserve"> stehen.</w:t>
      </w:r>
    </w:p>
    <w:p w:rsidR="002653DB" w:rsidRDefault="002653DB" w:rsidP="002653DB">
      <w:pPr>
        <w:jc w:val="both"/>
        <w:rPr>
          <w:sz w:val="28"/>
          <w:szCs w:val="28"/>
        </w:rPr>
      </w:pPr>
      <w:r>
        <w:rPr>
          <w:sz w:val="28"/>
          <w:szCs w:val="28"/>
        </w:rPr>
        <w:t>Ich wünsche euch wieder viel E</w:t>
      </w:r>
      <w:r w:rsidRPr="00C72762">
        <w:rPr>
          <w:sz w:val="28"/>
          <w:szCs w:val="28"/>
        </w:rPr>
        <w:t xml:space="preserve">rfolg beim Erledigen dieser Aufgaben. Ich freue mich auf </w:t>
      </w:r>
      <w:r>
        <w:rPr>
          <w:sz w:val="28"/>
          <w:szCs w:val="28"/>
        </w:rPr>
        <w:t>mehr E</w:t>
      </w:r>
      <w:r w:rsidRPr="00C72762">
        <w:rPr>
          <w:sz w:val="28"/>
          <w:szCs w:val="28"/>
        </w:rPr>
        <w:t xml:space="preserve">rgebnisse </w:t>
      </w:r>
      <w:r>
        <w:rPr>
          <w:sz w:val="28"/>
          <w:szCs w:val="28"/>
        </w:rPr>
        <w:t xml:space="preserve">von euch. Denkt daran, Frau Siebeneicher arbeitet </w:t>
      </w:r>
      <w:r w:rsidRPr="00C7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auf der Grundlage eurer Hausaufgaben weiter. </w:t>
      </w:r>
    </w:p>
    <w:p w:rsidR="005653A2" w:rsidRPr="00CD6DD7" w:rsidRDefault="005653A2" w:rsidP="00BA0C05">
      <w:pPr>
        <w:jc w:val="both"/>
        <w:rPr>
          <w:sz w:val="28"/>
          <w:szCs w:val="28"/>
        </w:rPr>
      </w:pPr>
      <w:r w:rsidRPr="00CD6DD7">
        <w:rPr>
          <w:b/>
          <w:sz w:val="28"/>
          <w:szCs w:val="28"/>
        </w:rPr>
        <w:t xml:space="preserve">PS: </w:t>
      </w:r>
      <w:r w:rsidRPr="00CD6DD7">
        <w:rPr>
          <w:sz w:val="28"/>
          <w:szCs w:val="28"/>
        </w:rPr>
        <w:t>Wer von euch hat</w:t>
      </w:r>
      <w:r w:rsidR="002653DB" w:rsidRPr="00CD6DD7">
        <w:rPr>
          <w:sz w:val="28"/>
          <w:szCs w:val="28"/>
        </w:rPr>
        <w:t>te denn</w:t>
      </w:r>
      <w:r w:rsidRPr="00CD6DD7">
        <w:rPr>
          <w:sz w:val="28"/>
          <w:szCs w:val="28"/>
        </w:rPr>
        <w:t xml:space="preserve"> welches Lied gelernt?</w:t>
      </w:r>
      <w:r w:rsidR="002653DB" w:rsidRPr="00CD6DD7">
        <w:rPr>
          <w:sz w:val="28"/>
          <w:szCs w:val="28"/>
        </w:rPr>
        <w:t xml:space="preserve"> Und sich getraut, es vorzutragen?</w:t>
      </w:r>
    </w:p>
    <w:p w:rsidR="00BA0C05" w:rsidRPr="00CD6DD7" w:rsidRDefault="00BA0C05" w:rsidP="00BA0C05">
      <w:pPr>
        <w:jc w:val="both"/>
        <w:rPr>
          <w:sz w:val="28"/>
          <w:szCs w:val="28"/>
        </w:rPr>
      </w:pPr>
      <w:hyperlink r:id="rId6" w:history="1">
        <w:r w:rsidRPr="00CD6DD7">
          <w:rPr>
            <w:rStyle w:val="Hyperlink"/>
            <w:sz w:val="28"/>
            <w:szCs w:val="28"/>
          </w:rPr>
          <w:t>https://www.youtube.com/watch?v=lPeAo1hz8GA</w:t>
        </w:r>
      </w:hyperlink>
    </w:p>
    <w:p w:rsidR="00BA0C05" w:rsidRPr="00CD6DD7" w:rsidRDefault="00BA0C05" w:rsidP="002653DB">
      <w:pPr>
        <w:spacing w:after="0"/>
        <w:jc w:val="both"/>
        <w:rPr>
          <w:sz w:val="28"/>
          <w:szCs w:val="28"/>
        </w:rPr>
      </w:pPr>
      <w:hyperlink r:id="rId7" w:history="1">
        <w:r w:rsidRPr="00CD6DD7">
          <w:rPr>
            <w:rStyle w:val="Hyperlink"/>
            <w:sz w:val="28"/>
            <w:szCs w:val="28"/>
          </w:rPr>
          <w:t>https://www.youtube.com/watch?v=LIQsyHoLudQ</w:t>
        </w:r>
      </w:hyperlink>
    </w:p>
    <w:p w:rsidR="00452931" w:rsidRDefault="00452931" w:rsidP="002653DB">
      <w:pPr>
        <w:spacing w:after="0"/>
        <w:jc w:val="both"/>
      </w:pPr>
    </w:p>
    <w:p w:rsidR="00452931" w:rsidRDefault="00452931" w:rsidP="00452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Mit freundlichen Grüßen, </w:t>
      </w:r>
    </w:p>
    <w:p w:rsidR="00452931" w:rsidRDefault="00452931" w:rsidP="004529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Frau </w:t>
      </w:r>
      <w:proofErr w:type="spellStart"/>
      <w:r>
        <w:rPr>
          <w:b/>
          <w:sz w:val="28"/>
          <w:szCs w:val="28"/>
        </w:rPr>
        <w:t>Randrianarisoa</w:t>
      </w:r>
      <w:proofErr w:type="spellEnd"/>
    </w:p>
    <w:p w:rsidR="00452931" w:rsidRDefault="00452931" w:rsidP="002653DB">
      <w:pPr>
        <w:spacing w:after="0"/>
        <w:jc w:val="both"/>
      </w:pPr>
    </w:p>
    <w:p w:rsidR="00452931" w:rsidRDefault="00452931" w:rsidP="002653DB">
      <w:pPr>
        <w:spacing w:after="0"/>
        <w:jc w:val="both"/>
      </w:pPr>
    </w:p>
    <w:p w:rsidR="00452931" w:rsidRDefault="00452931" w:rsidP="002653DB">
      <w:pPr>
        <w:spacing w:after="0"/>
        <w:jc w:val="both"/>
      </w:pPr>
    </w:p>
    <w:p w:rsidR="00452931" w:rsidRPr="002653DB" w:rsidRDefault="00452931" w:rsidP="002653DB">
      <w:pPr>
        <w:spacing w:after="0"/>
        <w:jc w:val="both"/>
      </w:pPr>
    </w:p>
    <w:p w:rsidR="00BA0C05" w:rsidRPr="006C0DC3" w:rsidRDefault="00BA0C05" w:rsidP="00BA0C05">
      <w:pPr>
        <w:jc w:val="both"/>
        <w:rPr>
          <w:i/>
          <w:sz w:val="28"/>
          <w:szCs w:val="28"/>
        </w:rPr>
      </w:pPr>
      <w:r w:rsidRPr="006C0DC3">
        <w:rPr>
          <w:i/>
          <w:sz w:val="28"/>
          <w:szCs w:val="28"/>
        </w:rPr>
        <w:t>Sehr geehrte Eltern,</w:t>
      </w:r>
    </w:p>
    <w:p w:rsidR="00BA0C05" w:rsidRDefault="00BA0C05" w:rsidP="00BA0C05">
      <w:pPr>
        <w:spacing w:after="0"/>
        <w:jc w:val="both"/>
        <w:rPr>
          <w:i/>
          <w:sz w:val="28"/>
          <w:szCs w:val="28"/>
        </w:rPr>
      </w:pPr>
      <w:r w:rsidRPr="006C0DC3">
        <w:rPr>
          <w:i/>
          <w:sz w:val="28"/>
          <w:szCs w:val="28"/>
        </w:rPr>
        <w:t xml:space="preserve">bitte senden Sie mir die </w:t>
      </w:r>
      <w:r w:rsidR="002653DB">
        <w:rPr>
          <w:i/>
          <w:sz w:val="28"/>
          <w:szCs w:val="28"/>
        </w:rPr>
        <w:t>angefertigten Hausaufgaben gern wieder</w:t>
      </w:r>
      <w:r w:rsidRPr="006C0DC3">
        <w:rPr>
          <w:i/>
          <w:sz w:val="28"/>
          <w:szCs w:val="28"/>
        </w:rPr>
        <w:t xml:space="preserve"> als Foto oder Worddokument  an </w:t>
      </w:r>
      <w:hyperlink r:id="rId8" w:history="1">
        <w:r w:rsidRPr="006C0DC3">
          <w:rPr>
            <w:rStyle w:val="Hyperlink"/>
            <w:i/>
            <w:sz w:val="28"/>
            <w:szCs w:val="28"/>
          </w:rPr>
          <w:t>heidrun.randrianarisoa@schule.thueringen.de</w:t>
        </w:r>
      </w:hyperlink>
      <w:r w:rsidRPr="006C0DC3">
        <w:rPr>
          <w:i/>
          <w:sz w:val="28"/>
          <w:szCs w:val="28"/>
        </w:rPr>
        <w:t xml:space="preserve">  zu.</w:t>
      </w:r>
      <w:r>
        <w:rPr>
          <w:i/>
          <w:sz w:val="28"/>
          <w:szCs w:val="28"/>
        </w:rPr>
        <w:t xml:space="preserve"> Ich erwarte diese bis zum </w:t>
      </w:r>
      <w:r w:rsidR="002653DB">
        <w:rPr>
          <w:i/>
          <w:sz w:val="28"/>
          <w:szCs w:val="28"/>
        </w:rPr>
        <w:t>30.05.2020.</w:t>
      </w:r>
      <w:r>
        <w:rPr>
          <w:i/>
          <w:sz w:val="28"/>
          <w:szCs w:val="28"/>
        </w:rPr>
        <w:t xml:space="preserve"> </w:t>
      </w:r>
    </w:p>
    <w:p w:rsidR="00BA0C05" w:rsidRDefault="00BA0C05" w:rsidP="00BA0C05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Sollten bei der Erledigung der Aufgaben Fragen entstehen, schreiben Sie mich bitte an.</w:t>
      </w:r>
    </w:p>
    <w:p w:rsidR="00BA0C05" w:rsidRDefault="00BA0C05" w:rsidP="00BA0C05">
      <w:pPr>
        <w:spacing w:after="0"/>
        <w:jc w:val="both"/>
        <w:rPr>
          <w:i/>
          <w:sz w:val="28"/>
          <w:szCs w:val="28"/>
        </w:rPr>
      </w:pPr>
    </w:p>
    <w:p w:rsidR="00BA0C05" w:rsidRDefault="00BA0C05" w:rsidP="00BA0C0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Mit freundlichen Grüßen, </w:t>
      </w:r>
    </w:p>
    <w:p w:rsidR="00BA0C05" w:rsidRPr="001F273C" w:rsidRDefault="00BA0C05" w:rsidP="00BA0C0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Heidrun </w:t>
      </w:r>
      <w:proofErr w:type="spellStart"/>
      <w:r>
        <w:rPr>
          <w:i/>
          <w:sz w:val="28"/>
          <w:szCs w:val="28"/>
        </w:rPr>
        <w:t>Randrianarisoa</w:t>
      </w:r>
      <w:proofErr w:type="spellEnd"/>
    </w:p>
    <w:p w:rsidR="00911F7C" w:rsidRDefault="00911F7C"/>
    <w:p w:rsidR="00B94282" w:rsidRDefault="00B94282"/>
    <w:p w:rsidR="00B94282" w:rsidRDefault="00B94282"/>
    <w:p w:rsidR="00B94282" w:rsidRDefault="00B94282"/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Default="00CD6DD7">
      <w:pPr>
        <w:rPr>
          <w:noProof/>
          <w:lang w:eastAsia="de-DE"/>
        </w:rPr>
      </w:pPr>
    </w:p>
    <w:p w:rsidR="00CD6DD7" w:rsidRPr="00CD6DD7" w:rsidRDefault="00CD6DD7">
      <w:pPr>
        <w:rPr>
          <w:b/>
          <w:noProof/>
          <w:sz w:val="28"/>
          <w:szCs w:val="28"/>
          <w:lang w:eastAsia="de-DE"/>
        </w:rPr>
      </w:pPr>
    </w:p>
    <w:p w:rsidR="00CD6DD7" w:rsidRPr="00CD6DD7" w:rsidRDefault="00CD6DD7">
      <w:pPr>
        <w:rPr>
          <w:b/>
          <w:noProof/>
          <w:sz w:val="28"/>
          <w:szCs w:val="28"/>
          <w:lang w:eastAsia="de-DE"/>
        </w:rPr>
      </w:pPr>
      <w:r w:rsidRPr="00CD6DD7">
        <w:rPr>
          <w:b/>
          <w:noProof/>
          <w:sz w:val="28"/>
          <w:szCs w:val="28"/>
          <w:lang w:eastAsia="de-DE"/>
        </w:rPr>
        <w:t>Zusatz für Fleißige :</w:t>
      </w:r>
    </w:p>
    <w:p w:rsidR="00B94282" w:rsidRDefault="00B94282">
      <w:r>
        <w:rPr>
          <w:noProof/>
          <w:lang w:eastAsia="de-DE"/>
        </w:rPr>
        <w:drawing>
          <wp:inline distT="0" distB="0" distL="0" distR="0">
            <wp:extent cx="5337810" cy="7254240"/>
            <wp:effectExtent l="19050" t="0" r="0" b="0"/>
            <wp:docPr id="3" name="Bild 2" descr="C:\Dokumente und Einstellungen\Administrator\Desktop\3756e7a4d24168a8835fe56007eee0a7--icecream-math-journ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Administrator\Desktop\3756e7a4d24168a8835fe56007eee0a7--icecream-math-journa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725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82" w:rsidRPr="00B94282" w:rsidRDefault="00B94282">
      <w:pPr>
        <w:rPr>
          <w:i/>
          <w:sz w:val="20"/>
          <w:szCs w:val="20"/>
        </w:rPr>
      </w:pPr>
      <w:r w:rsidRPr="00B94282">
        <w:rPr>
          <w:i/>
          <w:sz w:val="20"/>
          <w:szCs w:val="20"/>
        </w:rPr>
        <w:t>https://www.pinterest.de/pin/77335318580215837/</w:t>
      </w:r>
    </w:p>
    <w:sectPr w:rsidR="00B94282" w:rsidRPr="00B94282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43B"/>
    <w:multiLevelType w:val="hybridMultilevel"/>
    <w:tmpl w:val="D3A052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23AC3"/>
    <w:multiLevelType w:val="hybridMultilevel"/>
    <w:tmpl w:val="1A1E43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D4AD5"/>
    <w:multiLevelType w:val="hybridMultilevel"/>
    <w:tmpl w:val="965E3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F31BD"/>
    <w:multiLevelType w:val="hybridMultilevel"/>
    <w:tmpl w:val="DD3E30C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46658E"/>
    <w:multiLevelType w:val="hybridMultilevel"/>
    <w:tmpl w:val="8EF4A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517F3"/>
    <w:multiLevelType w:val="hybridMultilevel"/>
    <w:tmpl w:val="198686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1F63E6"/>
    <w:multiLevelType w:val="hybridMultilevel"/>
    <w:tmpl w:val="965CC2B8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05"/>
    <w:rsid w:val="001537B7"/>
    <w:rsid w:val="00227D9F"/>
    <w:rsid w:val="002653DB"/>
    <w:rsid w:val="00452931"/>
    <w:rsid w:val="005653A2"/>
    <w:rsid w:val="005A739B"/>
    <w:rsid w:val="00911F7C"/>
    <w:rsid w:val="00B94282"/>
    <w:rsid w:val="00BA0C05"/>
    <w:rsid w:val="00CD6DD7"/>
    <w:rsid w:val="00E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C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0C0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0C05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6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run.randrianarisoa@schule.thuer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QsyHoLu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PeAo1hz8G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PWB Ruhlatec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2020-05-22T13:55:00Z</dcterms:created>
  <dcterms:modified xsi:type="dcterms:W3CDTF">2020-05-22T13:55:00Z</dcterms:modified>
</cp:coreProperties>
</file>